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color w:val="000000"/>
          <w:sz w:val="21"/>
          <w:szCs w:val="21"/>
        </w:rPr>
        <w:t>UMOWA O ŚWIADCZENIE USŁUG EDUKACYJNYCH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color w:val="000000"/>
          <w:sz w:val="21"/>
          <w:szCs w:val="21"/>
        </w:rPr>
        <w:t>zawarta w Mosinie w dniu ............................ r., pomiędzy:</w:t>
      </w:r>
    </w:p>
    <w:p>
      <w:pPr>
        <w:pStyle w:val="Normal"/>
        <w:spacing w:lineRule="auto" w:line="240" w:before="0" w:after="0"/>
        <w:rPr>
          <w:color w:val="000000"/>
          <w:sz w:val="21"/>
          <w:szCs w:val="21"/>
        </w:rPr>
      </w:pPr>
      <w:r>
        <w:rPr>
          <w:rFonts w:cs="Times New Roman" w:ascii="Times New Roman" w:hAnsi="Times New Roman"/>
          <w:b/>
          <w:color w:val="000000"/>
          <w:sz w:val="21"/>
          <w:szCs w:val="21"/>
        </w:rPr>
        <w:t>PM Pro spółką z ograniczoną odpowiedzialnością</w:t>
      </w:r>
      <w:r>
        <w:rPr>
          <w:rFonts w:cs="Times New Roman" w:ascii="Times New Roman" w:hAnsi="Times New Roman"/>
          <w:color w:val="000000"/>
          <w:sz w:val="21"/>
          <w:szCs w:val="21"/>
        </w:rPr>
        <w:t xml:space="preserve"> z siedzibą w Mosinie </w:t>
      </w:r>
    </w:p>
    <w:p>
      <w:pPr>
        <w:pStyle w:val="Normal"/>
        <w:spacing w:lineRule="auto" w:line="240" w:before="0" w:after="0"/>
        <w:rPr>
          <w:color w:val="000000"/>
          <w:sz w:val="21"/>
          <w:szCs w:val="21"/>
        </w:rPr>
      </w:pPr>
      <w:r>
        <w:rPr>
          <w:rFonts w:cs="Times New Roman" w:ascii="Times New Roman" w:hAnsi="Times New Roman"/>
          <w:color w:val="000000"/>
          <w:sz w:val="21"/>
          <w:szCs w:val="21"/>
        </w:rPr>
        <w:t>ul. Kościuszki 2, 62-050 Mosina, NIP: 7773346193,</w:t>
      </w:r>
    </w:p>
    <w:p>
      <w:pPr>
        <w:pStyle w:val="Normal"/>
        <w:spacing w:lineRule="auto" w:line="240" w:before="0" w:after="0"/>
        <w:rPr>
          <w:color w:val="000000"/>
          <w:sz w:val="21"/>
          <w:szCs w:val="21"/>
        </w:rPr>
      </w:pPr>
      <w:r>
        <w:rPr>
          <w:rFonts w:cs="Times New Roman" w:ascii="Times New Roman" w:hAnsi="Times New Roman"/>
          <w:color w:val="000000"/>
          <w:sz w:val="21"/>
          <w:szCs w:val="21"/>
        </w:rPr>
        <w:t>KRS0000765936 Sąd Rejonowy Poznań Nowe Miasto i Wilda w Poznaniu,</w:t>
      </w:r>
    </w:p>
    <w:p>
      <w:pPr>
        <w:pStyle w:val="Normal"/>
        <w:spacing w:lineRule="auto" w:line="240" w:before="0" w:after="0"/>
        <w:rPr>
          <w:color w:val="000000"/>
          <w:sz w:val="21"/>
          <w:szCs w:val="21"/>
        </w:rPr>
      </w:pPr>
      <w:r>
        <w:rPr>
          <w:rFonts w:cs="Times New Roman" w:ascii="Times New Roman" w:hAnsi="Times New Roman"/>
          <w:color w:val="000000"/>
          <w:sz w:val="21"/>
          <w:szCs w:val="21"/>
        </w:rPr>
        <w:t xml:space="preserve">reprezentowaną przez Pawła Knapińskiego – prezesa zarządu, </w:t>
        <w:br/>
        <w:t>zwaną w treści umowy ,,</w:t>
      </w:r>
      <w:r>
        <w:rPr>
          <w:rFonts w:cs="Times New Roman" w:ascii="Times New Roman" w:hAnsi="Times New Roman"/>
          <w:b/>
          <w:color w:val="000000"/>
          <w:sz w:val="21"/>
          <w:szCs w:val="21"/>
        </w:rPr>
        <w:t>PM Pro”</w:t>
      </w:r>
      <w:r>
        <w:rPr>
          <w:rFonts w:cs="Times New Roman" w:ascii="Times New Roman" w:hAnsi="Times New Roman"/>
          <w:color w:val="000000"/>
          <w:sz w:val="21"/>
          <w:szCs w:val="21"/>
        </w:rPr>
        <w:t xml:space="preserve"> lub ,,</w:t>
      </w:r>
      <w:r>
        <w:rPr>
          <w:rFonts w:cs="Times New Roman" w:ascii="Times New Roman" w:hAnsi="Times New Roman"/>
          <w:b/>
          <w:bCs/>
          <w:color w:val="000000"/>
          <w:sz w:val="21"/>
          <w:szCs w:val="21"/>
        </w:rPr>
        <w:t>Usługodawcą</w:t>
      </w:r>
      <w:r>
        <w:rPr>
          <w:rFonts w:cs="Times New Roman" w:ascii="Times New Roman" w:hAnsi="Times New Roman"/>
          <w:color w:val="000000"/>
          <w:sz w:val="21"/>
          <w:szCs w:val="21"/>
        </w:rPr>
        <w:t>” , a: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ascii="Times New Roman" w:hAnsi="Times New Roman"/>
          <w:color w:val="000000"/>
          <w:sz w:val="21"/>
          <w:szCs w:val="21"/>
        </w:rPr>
      </w:r>
    </w:p>
    <w:p>
      <w:pPr>
        <w:pStyle w:val="Normal"/>
        <w:spacing w:lineRule="auto" w:line="240" w:before="0" w:after="12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1"/>
          <w:szCs w:val="21"/>
        </w:rPr>
        <w:t>Imię i nazwisko zawierającego umowę: ______________________________________________________________</w:t>
      </w:r>
    </w:p>
    <w:p>
      <w:pPr>
        <w:pStyle w:val="Normal"/>
        <w:spacing w:lineRule="auto" w:line="240" w:before="0" w:after="12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1"/>
          <w:szCs w:val="21"/>
        </w:rPr>
        <w:t>Adres:_________________________________________________________________________________________</w:t>
      </w:r>
    </w:p>
    <w:p>
      <w:pPr>
        <w:pStyle w:val="Normal"/>
        <w:spacing w:lineRule="auto" w:line="240" w:before="0" w:after="12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1"/>
          <w:szCs w:val="21"/>
        </w:rPr>
        <w:t>Numer dowodu osobistego zawierającego umowę:  _____________________________________________________</w:t>
      </w:r>
    </w:p>
    <w:p>
      <w:pPr>
        <w:pStyle w:val="Normal"/>
        <w:spacing w:lineRule="auto" w:line="240" w:before="0" w:after="120"/>
        <w:rPr>
          <w:color w:val="000000"/>
          <w:sz w:val="21"/>
          <w:szCs w:val="21"/>
        </w:rPr>
      </w:pPr>
      <w:r>
        <w:rPr>
          <w:rFonts w:cs="Times New Roman" w:ascii="Times New Roman" w:hAnsi="Times New Roman"/>
          <w:color w:val="000000"/>
          <w:sz w:val="21"/>
          <w:szCs w:val="21"/>
        </w:rPr>
        <w:t>zwanym dalej "</w:t>
      </w:r>
      <w:r>
        <w:rPr>
          <w:rFonts w:cs="Times New Roman" w:ascii="Times New Roman" w:hAnsi="Times New Roman"/>
          <w:b/>
          <w:color w:val="000000"/>
          <w:sz w:val="21"/>
          <w:szCs w:val="21"/>
        </w:rPr>
        <w:t>Usługobiorcą</w:t>
      </w:r>
      <w:r>
        <w:rPr>
          <w:rFonts w:cs="Times New Roman" w:ascii="Times New Roman" w:hAnsi="Times New Roman"/>
          <w:color w:val="000000"/>
          <w:sz w:val="21"/>
          <w:szCs w:val="21"/>
        </w:rPr>
        <w:t xml:space="preserve">" </w:t>
      </w:r>
    </w:p>
    <w:p>
      <w:pPr>
        <w:pStyle w:val="Normal"/>
        <w:spacing w:lineRule="auto" w:line="240" w:before="0" w:after="120"/>
        <w:rPr>
          <w:color w:val="000000"/>
          <w:sz w:val="21"/>
          <w:szCs w:val="21"/>
        </w:rPr>
      </w:pPr>
      <w:r>
        <w:rPr>
          <w:rFonts w:cs="Times New Roman" w:ascii="Times New Roman" w:hAnsi="Times New Roman"/>
          <w:color w:val="000000"/>
          <w:sz w:val="21"/>
          <w:szCs w:val="21"/>
        </w:rPr>
        <w:t>Imię i nazwisko uczestnika kursu:___________________________________________________________________</w:t>
        <w:br/>
        <w:t>zwanym dalej "</w:t>
      </w:r>
      <w:r>
        <w:rPr>
          <w:rFonts w:cs="Times New Roman" w:ascii="Times New Roman" w:hAnsi="Times New Roman"/>
          <w:b/>
          <w:color w:val="000000"/>
          <w:sz w:val="21"/>
          <w:szCs w:val="21"/>
        </w:rPr>
        <w:t>Uczestnikiem kursu</w:t>
      </w:r>
      <w:r>
        <w:rPr>
          <w:rFonts w:cs="Times New Roman" w:ascii="Times New Roman" w:hAnsi="Times New Roman"/>
          <w:color w:val="000000"/>
          <w:sz w:val="21"/>
          <w:szCs w:val="21"/>
        </w:rPr>
        <w:t xml:space="preserve">" 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color w:val="000000"/>
          <w:sz w:val="21"/>
          <w:szCs w:val="21"/>
        </w:rPr>
        <w:t>§ 1.</w:t>
        <w:br/>
        <w:t>Przedmiot umowy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1"/>
          <w:szCs w:val="21"/>
        </w:rPr>
        <w:t>Przedmiotem umowy jest świadczenie usług edukacyjnych w zakresie nauki języków obcych.</w:t>
      </w:r>
    </w:p>
    <w:p>
      <w:pPr>
        <w:pStyle w:val="ListParagraph"/>
        <w:spacing w:lineRule="auto" w:line="240"/>
        <w:ind w:left="1080" w:right="0" w:hanging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ascii="Times New Roman" w:hAnsi="Times New Roman"/>
          <w:color w:val="000000"/>
          <w:sz w:val="21"/>
          <w:szCs w:val="21"/>
        </w:rPr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1"/>
          <w:szCs w:val="21"/>
        </w:rPr>
        <w:t>Uczestnik kursu będzie uczestniczył w zajęciach z częstotliwością i w terminach ustalonych z PM Pro.</w:t>
      </w:r>
    </w:p>
    <w:p>
      <w:pPr>
        <w:pStyle w:val="ListParagraph"/>
        <w:spacing w:lineRule="auto" w:line="240"/>
        <w:ind w:left="1080" w:right="0" w:hanging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ascii="Times New Roman" w:hAnsi="Times New Roman"/>
          <w:color w:val="000000"/>
          <w:sz w:val="21"/>
          <w:szCs w:val="21"/>
        </w:rPr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1"/>
          <w:szCs w:val="21"/>
        </w:rPr>
        <w:t>Zajęcia będą organizowane i prowadzone zgodnie z regulaminem PM Pro, stanowiącym Załącznik nr 1 do niniejszej umowy.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color w:val="000000"/>
          <w:sz w:val="21"/>
          <w:szCs w:val="21"/>
        </w:rPr>
        <w:t>§2.</w:t>
        <w:br/>
        <w:t>Opłaty i zniżki</w:t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1"/>
          <w:szCs w:val="21"/>
        </w:rPr>
        <w:t xml:space="preserve">Opłata za zajęcia językowe jest ustalona indywidualnie pomiędzy Usługobiorcą a PM Pro. Cennik, ze wskazaniem kosztów uczestnictwa w zajęciach językowych stanowi Załącznik nr 1 do niniejszej umowy. </w:t>
      </w:r>
    </w:p>
    <w:p>
      <w:pPr>
        <w:pStyle w:val="ListParagraph"/>
        <w:spacing w:lineRule="auto" w:line="240"/>
        <w:ind w:left="1080" w:right="0" w:hanging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ascii="Times New Roman" w:hAnsi="Times New Roman"/>
          <w:color w:val="000000"/>
          <w:sz w:val="21"/>
          <w:szCs w:val="21"/>
        </w:rPr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1"/>
          <w:szCs w:val="21"/>
        </w:rPr>
        <w:t xml:space="preserve">Informacja o systemie zniżek stanowi Załącznik nr 1 do niniejszej umowy. </w:t>
      </w:r>
    </w:p>
    <w:p>
      <w:pPr>
        <w:pStyle w:val="ListParagraph"/>
        <w:spacing w:lineRule="auto" w:line="240"/>
        <w:ind w:left="1080" w:right="0" w:hanging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ascii="Times New Roman" w:hAnsi="Times New Roman"/>
          <w:color w:val="000000"/>
          <w:sz w:val="21"/>
          <w:szCs w:val="21"/>
        </w:rPr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>
          <w:color w:val="000000"/>
          <w:sz w:val="21"/>
          <w:szCs w:val="21"/>
        </w:rPr>
      </w:pPr>
      <w:r>
        <w:rPr>
          <w:rFonts w:cs="Times New Roman" w:ascii="Times New Roman" w:hAnsi="Times New Roman"/>
          <w:color w:val="000000"/>
          <w:sz w:val="21"/>
          <w:szCs w:val="21"/>
        </w:rPr>
        <w:t>Usługobiorca zobowiązuje się do terminowego regulowania opłat, to jest</w:t>
      </w:r>
      <w:r>
        <w:rPr>
          <w:rFonts w:cs="Times New Roman" w:ascii="Times New Roman" w:hAnsi="Times New Roman"/>
          <w:b/>
          <w:color w:val="000000"/>
          <w:sz w:val="21"/>
          <w:szCs w:val="21"/>
        </w:rPr>
        <w:t xml:space="preserve"> z góry do 10 dnia każdego miesiąca za miesiąc zajęć</w:t>
      </w:r>
      <w:r>
        <w:rPr>
          <w:rFonts w:cs="Times New Roman" w:ascii="Times New Roman" w:hAnsi="Times New Roman"/>
          <w:color w:val="000000"/>
          <w:sz w:val="21"/>
          <w:szCs w:val="21"/>
        </w:rPr>
        <w:t xml:space="preserve"> bądź do jednorazowej wpłaty całości kwoty za cały rok do dnia </w:t>
      </w:r>
      <w:r>
        <w:rPr>
          <w:rFonts w:cs="Times New Roman" w:ascii="Times New Roman" w:hAnsi="Times New Roman"/>
          <w:b/>
          <w:color w:val="000000"/>
          <w:sz w:val="21"/>
          <w:szCs w:val="21"/>
        </w:rPr>
        <w:t>30 października danego roku.</w:t>
      </w:r>
    </w:p>
    <w:p>
      <w:pPr>
        <w:pStyle w:val="ListParagraph"/>
        <w:spacing w:lineRule="auto" w:line="240"/>
        <w:ind w:left="1080" w:right="0" w:hanging="0"/>
        <w:jc w:val="both"/>
        <w:rPr>
          <w:rFonts w:ascii="Times New Roman" w:hAnsi="Times New Roman" w:cs="Times New Roman"/>
          <w:b/>
          <w:b/>
          <w:color w:val="000000"/>
          <w:sz w:val="21"/>
          <w:szCs w:val="21"/>
        </w:rPr>
      </w:pPr>
      <w:r>
        <w:rPr>
          <w:rFonts w:cs="Times New Roman" w:ascii="Times New Roman" w:hAnsi="Times New Roman"/>
          <w:b/>
          <w:color w:val="000000"/>
          <w:sz w:val="21"/>
          <w:szCs w:val="21"/>
        </w:rPr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1"/>
          <w:szCs w:val="21"/>
        </w:rPr>
        <w:t>W przypadku dołączenia do grupy w trakcie kursu językowego wysokość opłaty za kursu jest obliczana proporcjonalnie do wymiaru zajęć, na które uczestnik kursu będzie uczęszczał.</w:t>
      </w:r>
    </w:p>
    <w:p>
      <w:pPr>
        <w:pStyle w:val="ListParagraph"/>
        <w:spacing w:lineRule="auto" w:line="240"/>
        <w:ind w:left="1080" w:right="0" w:hanging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ascii="Times New Roman" w:hAnsi="Times New Roman"/>
          <w:color w:val="000000"/>
          <w:sz w:val="21"/>
          <w:szCs w:val="21"/>
        </w:rPr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1"/>
          <w:szCs w:val="21"/>
        </w:rPr>
        <w:t>Nieobecność uczestnika kursu na zajęciach nie umniejsza opłaty miesięcznej za wyjątkiem sytuacji, gdy uczestnik kursu przechodził leczenie szpitalne minimum 2 tygodnie lub odniósł obrażenia uniemożliwiające uczestniczenie w zajęciach.</w:t>
      </w:r>
    </w:p>
    <w:p>
      <w:pPr>
        <w:pStyle w:val="ListParagraph"/>
        <w:spacing w:lineRule="auto" w:line="240"/>
        <w:ind w:left="1080" w:right="0" w:hanging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ascii="Times New Roman" w:hAnsi="Times New Roman"/>
          <w:color w:val="000000"/>
          <w:sz w:val="21"/>
          <w:szCs w:val="21"/>
        </w:rPr>
      </w:r>
    </w:p>
    <w:p>
      <w:pPr>
        <w:pStyle w:val="ListParagraph"/>
        <w:numPr>
          <w:ilvl w:val="0"/>
          <w:numId w:val="2"/>
        </w:numPr>
        <w:spacing w:lineRule="auto" w:line="2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1"/>
          <w:szCs w:val="21"/>
        </w:rPr>
        <w:t>Płatności można dokonywać gotówką w siedzibie szkoły bądź przelewem na rachunek bankowy:</w:t>
      </w:r>
    </w:p>
    <w:p>
      <w:pPr>
        <w:pStyle w:val="Normal"/>
        <w:spacing w:lineRule="auto" w:line="240"/>
        <w:jc w:val="both"/>
        <w:rPr>
          <w:color w:val="000000"/>
          <w:sz w:val="21"/>
          <w:szCs w:val="21"/>
        </w:rPr>
      </w:pPr>
      <w:r>
        <w:rPr>
          <w:rFonts w:cs="Times New Roman" w:ascii="Times New Roman" w:hAnsi="Times New Roman"/>
          <w:color w:val="000000"/>
          <w:sz w:val="21"/>
          <w:szCs w:val="21"/>
        </w:rPr>
        <w:tab/>
        <w:tab/>
        <w:tab/>
        <w:t xml:space="preserve">Santander Bank: </w:t>
      </w:r>
      <w:r>
        <w:rPr>
          <w:rFonts w:cs="Times New Roman" w:ascii="Times New Roman" w:hAnsi="Times New Roman"/>
          <w:b/>
          <w:color w:val="000000"/>
          <w:sz w:val="21"/>
          <w:szCs w:val="21"/>
        </w:rPr>
        <w:t>76 1090 0088 0000 0001 4163 3685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color w:val="000000"/>
          <w:sz w:val="21"/>
          <w:szCs w:val="21"/>
        </w:rPr>
        <w:t>§3.</w:t>
        <w:br/>
        <w:t>Wypowiedzenie umowy</w:t>
      </w:r>
    </w:p>
    <w:p>
      <w:pPr>
        <w:pStyle w:val="ListParagraph"/>
        <w:numPr>
          <w:ilvl w:val="0"/>
          <w:numId w:val="3"/>
        </w:numPr>
        <w:spacing w:lineRule="auto" w:line="240"/>
        <w:jc w:val="both"/>
        <w:rPr/>
      </w:pPr>
      <w:r>
        <w:rPr>
          <w:rFonts w:cs="Times New Roman" w:ascii="Times New Roman" w:hAnsi="Times New Roman"/>
          <w:color w:val="000000"/>
          <w:sz w:val="21"/>
          <w:szCs w:val="21"/>
        </w:rPr>
        <w:t>Umowa obowiązuje od dnia jej zawarcia do zakończenia kursu językowego 2</w:t>
      </w:r>
      <w:r>
        <w:rPr>
          <w:rFonts w:cs="Times New Roman" w:ascii="Times New Roman" w:hAnsi="Times New Roman"/>
          <w:color w:val="000000"/>
          <w:sz w:val="21"/>
          <w:szCs w:val="21"/>
        </w:rPr>
        <w:t>4</w:t>
      </w:r>
      <w:r>
        <w:rPr>
          <w:rFonts w:cs="Times New Roman" w:ascii="Times New Roman" w:hAnsi="Times New Roman"/>
          <w:color w:val="000000"/>
          <w:sz w:val="21"/>
          <w:szCs w:val="21"/>
        </w:rPr>
        <w:t xml:space="preserve"> czerwca 202</w:t>
      </w:r>
      <w:r>
        <w:rPr>
          <w:rFonts w:cs="Times New Roman" w:ascii="Times New Roman" w:hAnsi="Times New Roman"/>
          <w:color w:val="000000"/>
          <w:sz w:val="21"/>
          <w:szCs w:val="21"/>
        </w:rPr>
        <w:t>2</w:t>
      </w:r>
      <w:r>
        <w:rPr>
          <w:rFonts w:cs="Times New Roman" w:ascii="Times New Roman" w:hAnsi="Times New Roman"/>
          <w:color w:val="000000"/>
          <w:sz w:val="21"/>
          <w:szCs w:val="21"/>
        </w:rPr>
        <w:t>r.</w:t>
      </w:r>
    </w:p>
    <w:p>
      <w:pPr>
        <w:pStyle w:val="ListParagraph"/>
        <w:spacing w:lineRule="auto" w:line="240"/>
        <w:ind w:left="1080" w:right="0" w:hanging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ascii="Times New Roman" w:hAnsi="Times New Roman"/>
          <w:color w:val="000000"/>
          <w:sz w:val="21"/>
          <w:szCs w:val="21"/>
        </w:rPr>
      </w:r>
    </w:p>
    <w:p>
      <w:pPr>
        <w:pStyle w:val="ListParagraph"/>
        <w:numPr>
          <w:ilvl w:val="0"/>
          <w:numId w:val="3"/>
        </w:numPr>
        <w:spacing w:lineRule="auto" w:line="240"/>
        <w:jc w:val="both"/>
        <w:rPr/>
      </w:pPr>
      <w:r>
        <w:rPr>
          <w:rFonts w:cs="Times New Roman" w:ascii="Times New Roman" w:hAnsi="Times New Roman"/>
          <w:color w:val="000000"/>
          <w:sz w:val="21"/>
          <w:szCs w:val="21"/>
        </w:rPr>
        <w:t xml:space="preserve">Usługobiorcę obowiązuje miesięczny okres wypowiedzenia, ze skutkiem na ostatni dzień miesiąca przypadający w miesiącu następującym po miesiącu, w którym złożono wypowiedzenie. Wypowiedzenie musi mieć formę pisemną. Może zostać złożone osobiście, pocztą na adres PM Pro, drogą e-mail na adres e-mail: </w:t>
      </w:r>
      <w:hyperlink r:id="rId2">
        <w:r>
          <w:rPr>
            <w:rStyle w:val="Czeinternetowe"/>
            <w:rFonts w:cs="Times New Roman" w:ascii="Times New Roman" w:hAnsi="Times New Roman"/>
            <w:color w:val="000000"/>
            <w:sz w:val="21"/>
            <w:szCs w:val="21"/>
          </w:rPr>
          <w:t>biuro@pmpro.com.pl</w:t>
        </w:r>
      </w:hyperlink>
      <w:r>
        <w:rPr>
          <w:rFonts w:cs="Times New Roman" w:ascii="Times New Roman" w:hAnsi="Times New Roman"/>
          <w:color w:val="000000"/>
          <w:sz w:val="21"/>
          <w:szCs w:val="21"/>
        </w:rPr>
        <w:t>.</w:t>
      </w:r>
    </w:p>
    <w:p>
      <w:pPr>
        <w:pStyle w:val="ListParagraph"/>
        <w:spacing w:lineRule="auto" w:line="240"/>
        <w:ind w:left="1080" w:right="0" w:hanging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ascii="Times New Roman" w:hAnsi="Times New Roman"/>
          <w:color w:val="000000"/>
          <w:sz w:val="21"/>
          <w:szCs w:val="21"/>
        </w:rPr>
      </w:r>
    </w:p>
    <w:p>
      <w:pPr>
        <w:pStyle w:val="ListParagraph"/>
        <w:numPr>
          <w:ilvl w:val="0"/>
          <w:numId w:val="3"/>
        </w:numPr>
        <w:spacing w:lineRule="auto" w:line="2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1"/>
          <w:szCs w:val="21"/>
        </w:rPr>
        <w:t>PM Pro ma prawo do natychmiastowego wypowiedzenia umowy, bez zachowania okresu wypowiedzenia, w przypadku rażącego naruszenia przez Usługobiorcę lub Uczestnika kursu postanowień niniejszej umowy.</w:t>
      </w:r>
    </w:p>
    <w:p>
      <w:pPr>
        <w:pStyle w:val="ListParagraph"/>
        <w:spacing w:lineRule="auto" w:line="240"/>
        <w:ind w:left="1080" w:right="0" w:hanging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ascii="Times New Roman" w:hAnsi="Times New Roman"/>
          <w:color w:val="000000"/>
          <w:sz w:val="21"/>
          <w:szCs w:val="21"/>
        </w:rPr>
      </w:r>
    </w:p>
    <w:p>
      <w:pPr>
        <w:pStyle w:val="ListParagraph"/>
        <w:numPr>
          <w:ilvl w:val="0"/>
          <w:numId w:val="3"/>
        </w:numPr>
        <w:spacing w:lineRule="auto" w:line="2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1"/>
          <w:szCs w:val="21"/>
        </w:rPr>
        <w:t>W przypadku konieczności rozwiązania grupy w trakcie semestru PM Pro zobowiązuje się zwrócić opłatę Usługobiorcy za nieprzeprowadzone zajęcia.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color w:val="000000"/>
          <w:sz w:val="21"/>
          <w:szCs w:val="21"/>
        </w:rPr>
        <w:t>§4.</w:t>
        <w:br/>
        <w:t>Zgoda na przetwarzanie danych osobowych</w:t>
      </w:r>
    </w:p>
    <w:p>
      <w:pPr>
        <w:pStyle w:val="ListParagraph"/>
        <w:numPr>
          <w:ilvl w:val="0"/>
          <w:numId w:val="5"/>
        </w:numPr>
        <w:spacing w:lineRule="auto" w:line="2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1"/>
          <w:szCs w:val="21"/>
        </w:rPr>
        <w:t>Stosownie do przepisów ustawy z dnia 29 sierpnia 1997 r. o ochronie danych osobowych PM Pro spółka z ograniczoną odpowiedzialnością z siedzibą w Mosinie, ul. Kościuszki 2, 62-050 Mosina oświadcza, że jest administratorem danych osobowych Usługobiorcy i Uczestnika kursu. Podanie danych osobowych przez Usługobiorcę i Uczestnika kursu jest dobrowolne. Gromadzenie i przetwarzanie przez PM Pro wyżej wskazanych danych osobowych będzie następować wyłącznie w celu i w zakresie koniecznym do realizacji przedmiotu niniejszej umowy, to jest w celu świadczenia usług edukacyjnych w zakresie nauki języków obcych. Zebrane dane będą udostępniane wyłącznie podmiotom, których udział w procesie nauki języków obcych jest niezbędny, z racji wykonywanych przez nie funkcji. Usługobiorca i Uczestnik kursu mają prawo dostępu do treści swoich danych oraz do ich poprawiania. Pełna informacja o administratorze danych osobowych została przekazana Usługobiorcy i Uczestnikowi kursu w Załączniku numer 2 do umowy.</w:t>
      </w:r>
    </w:p>
    <w:p>
      <w:pPr>
        <w:pStyle w:val="ListParagraph"/>
        <w:spacing w:lineRule="auto" w:line="240"/>
        <w:ind w:left="1080" w:right="0" w:hanging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ascii="Times New Roman" w:hAnsi="Times New Roman"/>
          <w:color w:val="000000"/>
          <w:sz w:val="21"/>
          <w:szCs w:val="21"/>
        </w:rPr>
      </w:r>
    </w:p>
    <w:p>
      <w:pPr>
        <w:pStyle w:val="ListParagraph"/>
        <w:numPr>
          <w:ilvl w:val="0"/>
          <w:numId w:val="5"/>
        </w:numPr>
        <w:spacing w:lineRule="auto" w:line="2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1"/>
          <w:szCs w:val="21"/>
        </w:rPr>
        <w:t xml:space="preserve">Mając na względzie ust. 2 powyżej, Usługobiorca i Uczestnik kursu upoważniają PM Pro do przetwarzania ich danych osobowych. Oświadczenie o wyrażeniu zgody na przetwarzanie danych osobowych stanowi Załącznik numer 2 do umowy.  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color w:val="000000"/>
          <w:sz w:val="21"/>
          <w:szCs w:val="21"/>
        </w:rPr>
        <w:t>§5.</w:t>
        <w:br/>
        <w:t>Postanowienia końcowe</w:t>
      </w:r>
    </w:p>
    <w:p>
      <w:pPr>
        <w:pStyle w:val="ListParagraph"/>
        <w:numPr>
          <w:ilvl w:val="0"/>
          <w:numId w:val="4"/>
        </w:numPr>
        <w:spacing w:lineRule="auto" w:line="2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1"/>
          <w:szCs w:val="21"/>
        </w:rPr>
        <w:t>Pełnoletni Uczestnik kursu bądź opiekun prawny niepełnoletniego uczestnika kursu ponosi odpowiedzialność za szkody w mieniu należącym do lub użytkowanym przez PM Pro, które powstały w związku z jego działaniami bądź zaniechaniami lub w związku z działaniami bądź zaniechaniami niepełnoletniego uczestnika kursu.</w:t>
      </w:r>
    </w:p>
    <w:p>
      <w:pPr>
        <w:pStyle w:val="ListParagraph"/>
        <w:spacing w:lineRule="auto" w:line="240"/>
        <w:ind w:left="1080" w:right="0" w:hanging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ascii="Times New Roman" w:hAnsi="Times New Roman"/>
          <w:color w:val="000000"/>
          <w:sz w:val="21"/>
          <w:szCs w:val="21"/>
        </w:rPr>
      </w:r>
    </w:p>
    <w:p>
      <w:pPr>
        <w:pStyle w:val="ListParagraph"/>
        <w:numPr>
          <w:ilvl w:val="0"/>
          <w:numId w:val="4"/>
        </w:numPr>
        <w:spacing w:lineRule="auto" w:line="2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1"/>
          <w:szCs w:val="21"/>
        </w:rPr>
        <w:t>Korespondencja wymieniana przez strony w toku realizacji przedmiotu niniejszej umowy będzie prowadzona drogą pocztową, telefoniczną lub elektroniczną, z wykorzystaniem następujących numerów telefonu i adresów poczty elektronicznej:</w:t>
      </w:r>
    </w:p>
    <w:p>
      <w:pPr>
        <w:pStyle w:val="ListParagraph"/>
        <w:numPr>
          <w:ilvl w:val="0"/>
          <w:numId w:val="6"/>
        </w:numPr>
        <w:spacing w:lineRule="auto" w:line="240"/>
        <w:jc w:val="both"/>
        <w:rPr/>
      </w:pPr>
      <w:r>
        <w:rPr>
          <w:rFonts w:cs="Times New Roman" w:ascii="Times New Roman" w:hAnsi="Times New Roman"/>
          <w:color w:val="000000"/>
          <w:sz w:val="21"/>
          <w:szCs w:val="21"/>
        </w:rPr>
        <w:t xml:space="preserve">PM Pro - numer telefonu: +48 669-555-669 oraz adres poczty elektronicznej: </w:t>
      </w:r>
      <w:r>
        <w:rPr>
          <w:rStyle w:val="Czeinternetowe"/>
          <w:rFonts w:cs="Times New Roman" w:ascii="Times New Roman" w:hAnsi="Times New Roman"/>
          <w:color w:val="000000"/>
          <w:sz w:val="21"/>
          <w:szCs w:val="21"/>
        </w:rPr>
        <w:t>biuro@pmpro.com.pl</w:t>
      </w:r>
    </w:p>
    <w:p>
      <w:pPr>
        <w:pStyle w:val="ListParagraph"/>
        <w:spacing w:lineRule="auto" w:line="240"/>
        <w:ind w:left="1440" w:right="0" w:hanging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ascii="Times New Roman" w:hAnsi="Times New Roman"/>
          <w:color w:val="000000"/>
          <w:sz w:val="21"/>
          <w:szCs w:val="21"/>
        </w:rPr>
      </w:r>
    </w:p>
    <w:p>
      <w:pPr>
        <w:pStyle w:val="ListParagraph"/>
        <w:numPr>
          <w:ilvl w:val="0"/>
          <w:numId w:val="6"/>
        </w:numPr>
        <w:spacing w:lineRule="auto" w:line="2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1"/>
          <w:szCs w:val="21"/>
        </w:rPr>
        <w:t>Usługobiorca -  numer telefonu:_________________________________________________</w:t>
      </w:r>
    </w:p>
    <w:p>
      <w:pPr>
        <w:pStyle w:val="ListParagraph"/>
        <w:spacing w:lineRule="auto" w:line="240"/>
        <w:ind w:left="1440" w:right="0" w:hanging="0"/>
        <w:jc w:val="both"/>
        <w:rPr>
          <w:color w:val="000000"/>
          <w:sz w:val="21"/>
          <w:szCs w:val="21"/>
        </w:rPr>
      </w:pPr>
      <w:r>
        <w:rPr>
          <w:rFonts w:cs="Times New Roman" w:ascii="Times New Roman" w:hAnsi="Times New Roman"/>
          <w:color w:val="000000"/>
          <w:sz w:val="21"/>
          <w:szCs w:val="21"/>
        </w:rPr>
        <w:t xml:space="preserve">            </w:t>
      </w:r>
      <w:r>
        <w:rPr>
          <w:rFonts w:cs="Times New Roman" w:ascii="Times New Roman" w:hAnsi="Times New Roman"/>
          <w:color w:val="000000"/>
          <w:sz w:val="21"/>
          <w:szCs w:val="21"/>
        </w:rPr>
        <w:t xml:space="preserve">adres poczty elektronicznej:_______________________________________. </w:t>
      </w:r>
    </w:p>
    <w:p>
      <w:pPr>
        <w:pStyle w:val="ListParagraph"/>
        <w:spacing w:lineRule="auto" w:line="240"/>
        <w:ind w:left="1440" w:right="0" w:hanging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ascii="Times New Roman" w:hAnsi="Times New Roman"/>
          <w:color w:val="000000"/>
          <w:sz w:val="21"/>
          <w:szCs w:val="21"/>
        </w:rPr>
      </w:r>
    </w:p>
    <w:p>
      <w:pPr>
        <w:pStyle w:val="ListParagraph"/>
        <w:numPr>
          <w:ilvl w:val="0"/>
          <w:numId w:val="4"/>
        </w:numPr>
        <w:spacing w:lineRule="auto" w:line="2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1"/>
          <w:szCs w:val="21"/>
        </w:rPr>
        <w:t xml:space="preserve">Wszelkie zmiany postanowień niniejszej umowy wymagają formy pisemnej pod rygorem nieważności. </w:t>
      </w:r>
    </w:p>
    <w:p>
      <w:pPr>
        <w:pStyle w:val="ListParagraph"/>
        <w:spacing w:lineRule="auto" w:line="240"/>
        <w:ind w:left="1080" w:right="0" w:hanging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ascii="Times New Roman" w:hAnsi="Times New Roman"/>
          <w:color w:val="000000"/>
          <w:sz w:val="21"/>
          <w:szCs w:val="21"/>
        </w:rPr>
      </w:r>
    </w:p>
    <w:p>
      <w:pPr>
        <w:pStyle w:val="ListParagraph"/>
        <w:numPr>
          <w:ilvl w:val="0"/>
          <w:numId w:val="4"/>
        </w:numPr>
        <w:spacing w:lineRule="auto" w:line="2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1"/>
          <w:szCs w:val="21"/>
        </w:rPr>
        <w:t xml:space="preserve">W przypadku, gdyby którekolwiek z postanowień niniejszej umowy okazało się nieważne lub prawnie bezskuteczne, nie będzie miało to wpływu na ważność pozostałych postanowień umowy, która pozostaje w mocy. </w:t>
      </w:r>
    </w:p>
    <w:p>
      <w:pPr>
        <w:pStyle w:val="ListParagraph"/>
        <w:spacing w:lineRule="auto" w:line="240"/>
        <w:ind w:left="1080" w:right="0" w:hanging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ascii="Times New Roman" w:hAnsi="Times New Roman"/>
          <w:color w:val="000000"/>
          <w:sz w:val="21"/>
          <w:szCs w:val="21"/>
        </w:rPr>
      </w:r>
    </w:p>
    <w:p>
      <w:pPr>
        <w:pStyle w:val="ListParagraph"/>
        <w:numPr>
          <w:ilvl w:val="0"/>
          <w:numId w:val="4"/>
        </w:numPr>
        <w:spacing w:lineRule="auto" w:line="2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1"/>
          <w:szCs w:val="21"/>
        </w:rPr>
        <w:t xml:space="preserve">W sprawach nieuregulowanych niniejszą umową mają zastosowanie postanowienia regulaminu Pm Pro oraz przepisy Kodeksu Cywilnego. </w:t>
      </w:r>
    </w:p>
    <w:p>
      <w:pPr>
        <w:pStyle w:val="ListParagraph"/>
        <w:spacing w:lineRule="auto" w:line="240"/>
        <w:ind w:left="1080" w:right="0" w:hanging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ascii="Times New Roman" w:hAnsi="Times New Roman"/>
          <w:color w:val="000000"/>
          <w:sz w:val="21"/>
          <w:szCs w:val="21"/>
        </w:rPr>
      </w:r>
    </w:p>
    <w:p>
      <w:pPr>
        <w:pStyle w:val="ListParagraph"/>
        <w:numPr>
          <w:ilvl w:val="0"/>
          <w:numId w:val="4"/>
        </w:numPr>
        <w:spacing w:lineRule="auto" w:line="2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1"/>
          <w:szCs w:val="21"/>
        </w:rPr>
        <w:t>Umowę sporządzono w dwóch jednobrzmiących egzemplarzach, po jednym dla każdej ze stron.</w:t>
      </w:r>
    </w:p>
    <w:p>
      <w:pPr>
        <w:pStyle w:val="ListParagraph"/>
        <w:spacing w:lineRule="auto" w:line="240"/>
        <w:ind w:left="1080" w:right="0" w:hanging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ascii="Times New Roman" w:hAnsi="Times New Roman"/>
          <w:color w:val="000000"/>
          <w:sz w:val="21"/>
          <w:szCs w:val="21"/>
        </w:rPr>
      </w:r>
    </w:p>
    <w:p>
      <w:pPr>
        <w:pStyle w:val="ListParagraph"/>
        <w:numPr>
          <w:ilvl w:val="0"/>
          <w:numId w:val="4"/>
        </w:numPr>
        <w:spacing w:lineRule="auto" w:line="2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1"/>
          <w:szCs w:val="21"/>
        </w:rPr>
        <w:t>Załączniki nr 1 i 2 stanowią integralną część niniejszej umowy.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1"/>
          <w:szCs w:val="21"/>
        </w:rPr>
        <w:t>Załączniki: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1"/>
          <w:szCs w:val="21"/>
        </w:rPr>
        <w:t>1. Załącznik nr 1 - Regulamin PM Pro i informacja o cenach.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1"/>
          <w:szCs w:val="21"/>
        </w:rPr>
        <w:t>2. Załącznik nr 2 - Oświadczenie o wyrażeniu zgody na przetwarzanie danych osobowych, wykorzystanie wizerunku i wykorzystanie danych osobowych w elektronicznym dzienniku ocen.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1"/>
          <w:szCs w:val="21"/>
        </w:rPr>
        <w:t>3. Załącznik nr 3 - Formularz zgłoszenia uczestnika kursu.</w:t>
      </w:r>
      <w:bookmarkStart w:id="0" w:name="_GoBack"/>
      <w:bookmarkEnd w:id="0"/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ascii="Times New Roman" w:hAnsi="Times New Roman"/>
          <w:color w:val="000000"/>
          <w:sz w:val="21"/>
          <w:szCs w:val="21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cs="Times New Roman" w:ascii="Times New Roman" w:hAnsi="Times New Roman"/>
          <w:color w:val="000000"/>
          <w:sz w:val="21"/>
          <w:szCs w:val="21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/>
          <w:sz w:val="21"/>
          <w:szCs w:val="21"/>
        </w:rPr>
        <w:t>_______________________________</w:t>
        <w:tab/>
        <w:tab/>
        <w:tab/>
        <w:tab/>
        <w:tab/>
        <w:t>_______________________________</w:t>
        <w:tab/>
        <w:tab/>
        <w:t>Usługobiorca</w:t>
      </w:r>
      <w:r>
        <w:rPr>
          <w:rFonts w:cs="Times New Roman" w:ascii="Times New Roman" w:hAnsi="Times New Roman"/>
          <w:color w:val="000000"/>
          <w:sz w:val="21"/>
          <w:szCs w:val="21"/>
          <w:vertAlign w:val="superscript"/>
        </w:rPr>
        <w:tab/>
        <w:tab/>
        <w:tab/>
        <w:tab/>
        <w:tab/>
        <w:tab/>
        <w:tab/>
        <w:tab/>
        <w:tab/>
      </w:r>
      <w:r>
        <w:rPr>
          <w:rFonts w:cs="Times New Roman" w:ascii="Times New Roman" w:hAnsi="Times New Roman"/>
          <w:color w:val="000000"/>
          <w:sz w:val="21"/>
          <w:szCs w:val="21"/>
        </w:rPr>
        <w:t>PM Pro</w:t>
      </w:r>
    </w:p>
    <w:sectPr>
      <w:footerReference w:type="default" r:id="rId3"/>
      <w:type w:val="nextPage"/>
      <w:pgSz w:w="11906" w:h="16838"/>
      <w:pgMar w:left="720" w:right="720" w:header="0" w:top="720" w:footer="708" w:bottom="76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0"/>
        <w:szCs w:val="22"/>
        <w:lang w:val="pl-PL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spacing w:lineRule="auto" w:line="276" w:before="0" w:after="200"/>
      <w:jc w:val="left"/>
    </w:pPr>
    <w:rPr>
      <w:rFonts w:ascii="Calibri" w:hAnsi="Calibri" w:eastAsia="Calibri" w:cs="Tahoma"/>
      <w:color w:val="auto"/>
      <w:kern w:val="0"/>
      <w:sz w:val="22"/>
      <w:szCs w:val="22"/>
      <w:lang w:val="pl-PL" w:eastAsia="en-US" w:bidi="ar-SA"/>
    </w:rPr>
  </w:style>
  <w:style w:type="character" w:styleId="DefaultParagraphFont">
    <w:name w:val="Default Paragraph Font"/>
    <w:qFormat/>
    <w:rPr/>
  </w:style>
  <w:style w:type="character" w:styleId="NagwekZnak">
    <w:name w:val="Nagłówek Znak"/>
    <w:basedOn w:val="DefaultParagraphFont"/>
    <w:qFormat/>
    <w:rPr/>
  </w:style>
  <w:style w:type="character" w:styleId="StopkaZnak">
    <w:name w:val="Stopka Znak"/>
    <w:basedOn w:val="DefaultParagraphFont"/>
    <w:qFormat/>
    <w:rPr/>
  </w:style>
  <w:style w:type="character" w:styleId="ListLabel1">
    <w:name w:val="ListLabel 1"/>
    <w:qFormat/>
    <w:rPr>
      <w:b w:val="false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ListLabel2">
    <w:name w:val="ListLabel 2"/>
    <w:qFormat/>
    <w:rPr>
      <w:rFonts w:ascii="Times New Roman" w:hAnsi="Times New Roman" w:cs="Times New Roman"/>
      <w:sz w:val="22"/>
      <w:szCs w:val="22"/>
    </w:rPr>
  </w:style>
  <w:style w:type="character" w:styleId="ListLabel3">
    <w:name w:val="ListLabel 3"/>
    <w:qFormat/>
    <w:rPr>
      <w:rFonts w:ascii="Times New Roman" w:hAnsi="Times New Roman" w:cs="Times New Roman"/>
      <w:sz w:val="22"/>
      <w:szCs w:val="22"/>
    </w:rPr>
  </w:style>
  <w:style w:type="character" w:styleId="ListLabel4">
    <w:name w:val="ListLabel 4"/>
    <w:qFormat/>
    <w:rPr>
      <w:rFonts w:ascii="Times New Roman" w:hAnsi="Times New Roman" w:cs="Times New Roman"/>
      <w:sz w:val="22"/>
      <w:szCs w:val="22"/>
    </w:rPr>
  </w:style>
  <w:style w:type="character" w:styleId="ListLabel5">
    <w:name w:val="ListLabel 5"/>
    <w:qFormat/>
    <w:rPr>
      <w:rFonts w:ascii="Times New Roman" w:hAnsi="Times New Roman" w:cs="Times New Roman"/>
      <w:color w:val="000000"/>
      <w:sz w:val="21"/>
      <w:szCs w:val="21"/>
    </w:rPr>
  </w:style>
  <w:style w:type="character" w:styleId="ListLabel6">
    <w:name w:val="ListLabel 6"/>
    <w:qFormat/>
    <w:rPr>
      <w:rFonts w:ascii="Times New Roman" w:hAnsi="Times New Roman" w:cs="Times New Roman"/>
      <w:color w:val="000000"/>
      <w:sz w:val="21"/>
      <w:szCs w:val="21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biuro@pmpro.com.pl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Application>LibreOffice/6.2.5.2$Windows_x86 LibreOffice_project/1ec314fa52f458adc18c4f025c545a4e8b22c159</Application>
  <Pages>2</Pages>
  <Words>794</Words>
  <Characters>5339</Characters>
  <CharactersWithSpaces>6104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2019-08-20T12:14:00Z</dcterms:created>
  <dc:creator>Piotr Knapiński</dc:creator>
  <dc:description/>
  <dc:language>pl-PL</dc:language>
  <cp:lastModifiedBy/>
  <cp:lastPrinted>2020-09-24T15:35:11Z</cp:lastPrinted>
  <dcterms:modified xsi:type="dcterms:W3CDTF">2021-08-31T12:24:27Z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